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90C" w:rsidRPr="003D45FD" w:rsidRDefault="00010AB7" w:rsidP="00957177">
      <w:pPr>
        <w:jc w:val="center"/>
        <w:rPr>
          <w:b/>
        </w:rPr>
      </w:pPr>
      <w:r w:rsidRPr="003D45FD">
        <w:rPr>
          <w:b/>
        </w:rPr>
        <w:t>О создании условий о предоставлении транспортных услуг населению и организация</w:t>
      </w:r>
      <w:r w:rsidR="0080190C" w:rsidRPr="003D45FD">
        <w:rPr>
          <w:b/>
        </w:rPr>
        <w:t xml:space="preserve"> транспортного обслуживания</w:t>
      </w:r>
      <w:r w:rsidRPr="003D45FD">
        <w:rPr>
          <w:b/>
        </w:rPr>
        <w:t xml:space="preserve"> населения между поселениями в границах муниципального района</w:t>
      </w:r>
      <w:r w:rsidR="0080190C" w:rsidRPr="003D45FD">
        <w:rPr>
          <w:b/>
        </w:rPr>
        <w:t xml:space="preserve"> </w:t>
      </w:r>
    </w:p>
    <w:p w:rsidR="0080190C" w:rsidRPr="003D45FD" w:rsidRDefault="0080190C" w:rsidP="0080190C">
      <w:pPr>
        <w:ind w:firstLine="567"/>
        <w:jc w:val="center"/>
        <w:rPr>
          <w:b/>
        </w:rPr>
      </w:pPr>
    </w:p>
    <w:p w:rsidR="0066595F" w:rsidRPr="003D45FD" w:rsidRDefault="0066595F" w:rsidP="00010AB7">
      <w:pPr>
        <w:jc w:val="both"/>
      </w:pPr>
      <w:proofErr w:type="gramStart"/>
      <w:r w:rsidRPr="003D45FD">
        <w:rPr>
          <w:b/>
        </w:rPr>
        <w:t>Катав-Ивановское</w:t>
      </w:r>
      <w:proofErr w:type="gramEnd"/>
      <w:r w:rsidRPr="003D45FD">
        <w:rPr>
          <w:b/>
        </w:rPr>
        <w:t xml:space="preserve"> городское поселение</w:t>
      </w:r>
      <w:r w:rsidRPr="003D45FD">
        <w:t>:</w:t>
      </w:r>
    </w:p>
    <w:p w:rsidR="0066595F" w:rsidRPr="003D45FD" w:rsidRDefault="0066595F" w:rsidP="00010AB7">
      <w:pPr>
        <w:jc w:val="both"/>
      </w:pPr>
      <w:r w:rsidRPr="003D45FD">
        <w:t>№</w:t>
      </w:r>
      <w:r w:rsidR="00010AB7" w:rsidRPr="003D45FD">
        <w:t xml:space="preserve"> </w:t>
      </w:r>
      <w:r w:rsidRPr="003D45FD">
        <w:t>2 «</w:t>
      </w:r>
      <w:proofErr w:type="spellStart"/>
      <w:r w:rsidRPr="003D45FD">
        <w:t>Стройгородок</w:t>
      </w:r>
      <w:proofErr w:type="spellEnd"/>
      <w:r w:rsidRPr="003D45FD">
        <w:t xml:space="preserve">-Северный», </w:t>
      </w:r>
    </w:p>
    <w:p w:rsidR="0066595F" w:rsidRPr="003D45FD" w:rsidRDefault="0066595F" w:rsidP="00010AB7">
      <w:pPr>
        <w:jc w:val="both"/>
      </w:pPr>
      <w:r w:rsidRPr="003D45FD">
        <w:t>№</w:t>
      </w:r>
      <w:r w:rsidR="00010AB7" w:rsidRPr="003D45FD">
        <w:t xml:space="preserve"> </w:t>
      </w:r>
      <w:r w:rsidRPr="003D45FD">
        <w:t>3 «</w:t>
      </w:r>
      <w:proofErr w:type="spellStart"/>
      <w:r w:rsidRPr="003D45FD">
        <w:t>Стройгородок-Горбольница</w:t>
      </w:r>
      <w:proofErr w:type="spellEnd"/>
      <w:r w:rsidRPr="003D45FD">
        <w:t xml:space="preserve">», </w:t>
      </w:r>
    </w:p>
    <w:p w:rsidR="0066595F" w:rsidRPr="003D45FD" w:rsidRDefault="0066595F" w:rsidP="00010AB7">
      <w:pPr>
        <w:jc w:val="both"/>
      </w:pPr>
      <w:r w:rsidRPr="003D45FD">
        <w:t>№</w:t>
      </w:r>
      <w:r w:rsidR="00010AB7" w:rsidRPr="003D45FD">
        <w:t xml:space="preserve"> </w:t>
      </w:r>
      <w:r w:rsidRPr="003D45FD">
        <w:t>4 «</w:t>
      </w:r>
      <w:proofErr w:type="spellStart"/>
      <w:r w:rsidRPr="003D45FD">
        <w:t>Жилпоселок-Горбольница</w:t>
      </w:r>
      <w:proofErr w:type="spellEnd"/>
      <w:r w:rsidRPr="003D45FD">
        <w:t xml:space="preserve">», </w:t>
      </w:r>
    </w:p>
    <w:p w:rsidR="00F64DA3" w:rsidRPr="003D45FD" w:rsidRDefault="00F64DA3" w:rsidP="00010AB7">
      <w:pPr>
        <w:jc w:val="both"/>
      </w:pPr>
      <w:r w:rsidRPr="003D45FD">
        <w:t>№</w:t>
      </w:r>
      <w:r w:rsidR="00010AB7" w:rsidRPr="003D45FD">
        <w:t xml:space="preserve"> </w:t>
      </w:r>
      <w:r w:rsidRPr="003D45FD">
        <w:t>4а «</w:t>
      </w:r>
      <w:proofErr w:type="spellStart"/>
      <w:r w:rsidRPr="003D45FD">
        <w:t>Жилпоселок-Горбольница</w:t>
      </w:r>
      <w:proofErr w:type="spellEnd"/>
      <w:r w:rsidRPr="003D45FD">
        <w:t>»</w:t>
      </w:r>
    </w:p>
    <w:p w:rsidR="0066595F" w:rsidRPr="003D45FD" w:rsidRDefault="00F64DA3" w:rsidP="00010AB7">
      <w:pPr>
        <w:jc w:val="both"/>
      </w:pPr>
      <w:r w:rsidRPr="003D45FD">
        <w:t>№</w:t>
      </w:r>
      <w:r w:rsidR="00010AB7" w:rsidRPr="003D45FD">
        <w:t xml:space="preserve"> </w:t>
      </w:r>
      <w:r w:rsidRPr="003D45FD">
        <w:t>5 «</w:t>
      </w:r>
      <w:proofErr w:type="spellStart"/>
      <w:r w:rsidRPr="003D45FD">
        <w:t>Стройгородок-Башлес</w:t>
      </w:r>
      <w:proofErr w:type="spellEnd"/>
      <w:r w:rsidRPr="003D45FD">
        <w:t>»,</w:t>
      </w:r>
    </w:p>
    <w:p w:rsidR="00F64DA3" w:rsidRPr="003D45FD" w:rsidRDefault="00F64DA3" w:rsidP="00010AB7">
      <w:pPr>
        <w:jc w:val="both"/>
      </w:pPr>
      <w:r w:rsidRPr="003D45FD">
        <w:t>№</w:t>
      </w:r>
      <w:r w:rsidR="00010AB7" w:rsidRPr="003D45FD">
        <w:t xml:space="preserve"> </w:t>
      </w:r>
      <w:r w:rsidRPr="003D45FD">
        <w:t>6 «Запань-</w:t>
      </w:r>
      <w:proofErr w:type="spellStart"/>
      <w:r w:rsidRPr="003D45FD">
        <w:t>Горбольница</w:t>
      </w:r>
      <w:proofErr w:type="spellEnd"/>
      <w:r w:rsidRPr="003D45FD">
        <w:t>»</w:t>
      </w:r>
      <w:r w:rsidR="00010AB7" w:rsidRPr="003D45FD">
        <w:t>,</w:t>
      </w:r>
    </w:p>
    <w:p w:rsidR="00F64DA3" w:rsidRPr="003D45FD" w:rsidRDefault="0066595F" w:rsidP="00010AB7">
      <w:pPr>
        <w:jc w:val="both"/>
      </w:pPr>
      <w:r w:rsidRPr="003D45FD">
        <w:t>№</w:t>
      </w:r>
      <w:r w:rsidR="00010AB7" w:rsidRPr="003D45FD">
        <w:t xml:space="preserve"> </w:t>
      </w:r>
      <w:r w:rsidRPr="003D45FD">
        <w:t>7 «</w:t>
      </w:r>
      <w:proofErr w:type="spellStart"/>
      <w:r w:rsidRPr="003D45FD">
        <w:t>Колышкино-Горбольница</w:t>
      </w:r>
      <w:proofErr w:type="spellEnd"/>
      <w:r w:rsidRPr="003D45FD">
        <w:t>»</w:t>
      </w:r>
      <w:r w:rsidR="00010AB7" w:rsidRPr="003D45FD">
        <w:t>.</w:t>
      </w:r>
      <w:r w:rsidRPr="003D45FD">
        <w:t xml:space="preserve"> </w:t>
      </w:r>
    </w:p>
    <w:p w:rsidR="0066595F" w:rsidRPr="003D45FD" w:rsidRDefault="00010AB7" w:rsidP="00010AB7">
      <w:pPr>
        <w:jc w:val="both"/>
        <w:rPr>
          <w:color w:val="000000"/>
          <w:shd w:val="clear" w:color="auto" w:fill="FFFFFF"/>
        </w:rPr>
      </w:pPr>
      <w:r w:rsidRPr="003D45FD">
        <w:rPr>
          <w:color w:val="000000"/>
          <w:shd w:val="clear" w:color="auto" w:fill="FFFFFF"/>
        </w:rPr>
        <w:t>П</w:t>
      </w:r>
      <w:r w:rsidR="0066595F" w:rsidRPr="003D45FD">
        <w:rPr>
          <w:color w:val="000000"/>
          <w:shd w:val="clear" w:color="auto" w:fill="FFFFFF"/>
        </w:rPr>
        <w:t xml:space="preserve">еревозки </w:t>
      </w:r>
      <w:r w:rsidR="00F64DA3" w:rsidRPr="003D45FD">
        <w:rPr>
          <w:color w:val="000000"/>
          <w:shd w:val="clear" w:color="auto" w:fill="FFFFFF"/>
        </w:rPr>
        <w:t xml:space="preserve">по данным маршрутам </w:t>
      </w:r>
      <w:r w:rsidR="0066595F" w:rsidRPr="003D45FD">
        <w:rPr>
          <w:color w:val="000000"/>
          <w:shd w:val="clear" w:color="auto" w:fill="FFFFFF"/>
        </w:rPr>
        <w:t>осуществля</w:t>
      </w:r>
      <w:r w:rsidRPr="003D45FD">
        <w:rPr>
          <w:color w:val="000000"/>
          <w:shd w:val="clear" w:color="auto" w:fill="FFFFFF"/>
        </w:rPr>
        <w:t>е</w:t>
      </w:r>
      <w:r w:rsidR="0066595F" w:rsidRPr="003D45FD">
        <w:rPr>
          <w:color w:val="000000"/>
          <w:shd w:val="clear" w:color="auto" w:fill="FFFFFF"/>
        </w:rPr>
        <w:t xml:space="preserve">т </w:t>
      </w:r>
      <w:r w:rsidR="00564481" w:rsidRPr="003D45FD">
        <w:t>ИП Комлев В.</w:t>
      </w:r>
      <w:r w:rsidRPr="003D45FD">
        <w:t xml:space="preserve"> </w:t>
      </w:r>
      <w:r w:rsidR="00564481" w:rsidRPr="003D45FD">
        <w:t>С</w:t>
      </w:r>
      <w:r w:rsidR="0066595F" w:rsidRPr="003D45FD">
        <w:t>.</w:t>
      </w:r>
    </w:p>
    <w:p w:rsidR="00531194" w:rsidRPr="003D45FD" w:rsidRDefault="00531194" w:rsidP="0066595F">
      <w:pPr>
        <w:ind w:firstLine="709"/>
        <w:jc w:val="both"/>
        <w:rPr>
          <w:color w:val="000000"/>
          <w:shd w:val="clear" w:color="auto" w:fill="FFFFFF"/>
        </w:rPr>
      </w:pPr>
    </w:p>
    <w:p w:rsidR="0066595F" w:rsidRPr="003D45FD" w:rsidRDefault="0066595F" w:rsidP="00010AB7">
      <w:pPr>
        <w:jc w:val="both"/>
        <w:rPr>
          <w:b/>
          <w:color w:val="000000"/>
          <w:shd w:val="clear" w:color="auto" w:fill="FFFFFF"/>
        </w:rPr>
      </w:pPr>
      <w:proofErr w:type="spellStart"/>
      <w:r w:rsidRPr="003D45FD">
        <w:rPr>
          <w:b/>
          <w:color w:val="000000"/>
          <w:shd w:val="clear" w:color="auto" w:fill="FFFFFF"/>
        </w:rPr>
        <w:t>Юрюзанское</w:t>
      </w:r>
      <w:proofErr w:type="spellEnd"/>
      <w:r w:rsidRPr="003D45FD">
        <w:rPr>
          <w:b/>
          <w:color w:val="000000"/>
          <w:shd w:val="clear" w:color="auto" w:fill="FFFFFF"/>
        </w:rPr>
        <w:t xml:space="preserve"> городское поселение:</w:t>
      </w:r>
    </w:p>
    <w:p w:rsidR="0066595F" w:rsidRPr="003D45FD" w:rsidRDefault="0066595F" w:rsidP="00010AB7">
      <w:r w:rsidRPr="003D45FD">
        <w:t>№</w:t>
      </w:r>
      <w:r w:rsidR="00010AB7" w:rsidRPr="003D45FD">
        <w:t xml:space="preserve"> </w:t>
      </w:r>
      <w:r w:rsidRPr="003D45FD">
        <w:t>8 «Больница-</w:t>
      </w:r>
      <w:proofErr w:type="spellStart"/>
      <w:r w:rsidRPr="003D45FD">
        <w:t>Василовка</w:t>
      </w:r>
      <w:proofErr w:type="spellEnd"/>
      <w:r w:rsidRPr="003D45FD">
        <w:t>-Цех</w:t>
      </w:r>
      <w:r w:rsidR="00010AB7" w:rsidRPr="003D45FD">
        <w:t xml:space="preserve"> </w:t>
      </w:r>
      <w:r w:rsidRPr="003D45FD">
        <w:t>№14» с 2021 г. осуществляет ИП Соловьев И.Ф.</w:t>
      </w:r>
    </w:p>
    <w:p w:rsidR="0066595F" w:rsidRPr="003D45FD" w:rsidRDefault="0066595F" w:rsidP="0080190C">
      <w:pPr>
        <w:ind w:firstLine="708"/>
        <w:jc w:val="both"/>
      </w:pPr>
    </w:p>
    <w:p w:rsidR="00AC4CDC" w:rsidRPr="003D45FD" w:rsidRDefault="00AC4CDC" w:rsidP="0080190C">
      <w:pPr>
        <w:ind w:firstLine="708"/>
        <w:jc w:val="both"/>
      </w:pPr>
      <w:proofErr w:type="gramStart"/>
      <w:r w:rsidRPr="003D45FD">
        <w:t>На отчетную дату между Администрацией Катав-Ивановского муниципального района и Министерством дорожного хозяйства Челябинской области заключено Соглашение №</w:t>
      </w:r>
      <w:r w:rsidR="009C0366" w:rsidRPr="003D45FD">
        <w:t>103</w:t>
      </w:r>
      <w:r w:rsidRPr="003D45FD">
        <w:t>-</w:t>
      </w:r>
      <w:r w:rsidR="009C0366" w:rsidRPr="003D45FD">
        <w:t>т</w:t>
      </w:r>
      <w:r w:rsidRPr="003D45FD">
        <w:t xml:space="preserve"> от </w:t>
      </w:r>
      <w:r w:rsidR="009C0366" w:rsidRPr="003D45FD">
        <w:t>14</w:t>
      </w:r>
      <w:r w:rsidRPr="003D45FD">
        <w:t>.0</w:t>
      </w:r>
      <w:r w:rsidR="009C0366" w:rsidRPr="003D45FD">
        <w:t>2</w:t>
      </w:r>
      <w:r w:rsidRPr="003D45FD">
        <w:t>.202</w:t>
      </w:r>
      <w:r w:rsidR="009C0366" w:rsidRPr="003D45FD">
        <w:t>4г. «</w:t>
      </w:r>
      <w:r w:rsidR="00010AB7" w:rsidRPr="003D45FD">
        <w:t>О</w:t>
      </w:r>
      <w:r w:rsidR="009C0366" w:rsidRPr="003D45FD">
        <w:t xml:space="preserve"> предоставлении в 2024</w:t>
      </w:r>
      <w:r w:rsidRPr="003D45FD">
        <w:t>-202</w:t>
      </w:r>
      <w:r w:rsidR="009C0366" w:rsidRPr="003D45FD">
        <w:t>6</w:t>
      </w:r>
      <w:r w:rsidRPr="003D45FD">
        <w:t xml:space="preserve"> годах субсидии бюджету Катав-Ивановского муниципального района из бюджета Челябинской области на </w:t>
      </w:r>
      <w:proofErr w:type="spellStart"/>
      <w:r w:rsidRPr="003D45FD">
        <w:t>софинансирование</w:t>
      </w:r>
      <w:proofErr w:type="spellEnd"/>
      <w:r w:rsidRPr="003D45FD">
        <w:t xml:space="preserve"> расходных обязательств по организации регулярных перевозок пассажиров и багажа автомобильным транспортом по муниципальным маршрутам регулярных перевозок по регулируемым маршрутам» в 202</w:t>
      </w:r>
      <w:r w:rsidR="009C0366" w:rsidRPr="003D45FD">
        <w:t>4</w:t>
      </w:r>
      <w:r w:rsidRPr="003D45FD">
        <w:t xml:space="preserve"> году на сумму</w:t>
      </w:r>
      <w:proofErr w:type="gramEnd"/>
      <w:r w:rsidRPr="003D45FD">
        <w:t xml:space="preserve"> </w:t>
      </w:r>
      <w:r w:rsidR="0025314A" w:rsidRPr="003D45FD">
        <w:t>5 514 663</w:t>
      </w:r>
      <w:r w:rsidR="009C0366" w:rsidRPr="003D45FD">
        <w:t xml:space="preserve"> рубл</w:t>
      </w:r>
      <w:r w:rsidR="0025314A" w:rsidRPr="003D45FD">
        <w:t>я</w:t>
      </w:r>
      <w:r w:rsidRPr="003D45FD">
        <w:t>, в том числе:</w:t>
      </w:r>
    </w:p>
    <w:p w:rsidR="00AC4CDC" w:rsidRPr="003D45FD" w:rsidRDefault="009C0366" w:rsidP="00957177">
      <w:pPr>
        <w:jc w:val="both"/>
      </w:pPr>
      <w:r w:rsidRPr="003D45FD">
        <w:t>-</w:t>
      </w:r>
      <w:r w:rsidRPr="003D45FD">
        <w:tab/>
        <w:t>3 714 663 рубля</w:t>
      </w:r>
      <w:r w:rsidR="00AC4CDC" w:rsidRPr="003D45FD">
        <w:t xml:space="preserve"> из областного бюджета;</w:t>
      </w:r>
    </w:p>
    <w:p w:rsidR="00AC4CDC" w:rsidRPr="003D45FD" w:rsidRDefault="009C0366" w:rsidP="00957177">
      <w:pPr>
        <w:jc w:val="both"/>
      </w:pPr>
      <w:r w:rsidRPr="003D45FD">
        <w:t>-</w:t>
      </w:r>
      <w:r w:rsidRPr="003D45FD">
        <w:tab/>
      </w:r>
      <w:r w:rsidR="0099667E" w:rsidRPr="003D45FD">
        <w:t>1 800 000</w:t>
      </w:r>
      <w:r w:rsidR="00AC4CDC" w:rsidRPr="003D45FD">
        <w:t xml:space="preserve"> рубл</w:t>
      </w:r>
      <w:r w:rsidR="0099667E" w:rsidRPr="003D45FD">
        <w:t>ей</w:t>
      </w:r>
      <w:r w:rsidR="00AC4CDC" w:rsidRPr="003D45FD">
        <w:t xml:space="preserve"> из местного бюджета.</w:t>
      </w:r>
    </w:p>
    <w:p w:rsidR="00010AB7" w:rsidRPr="003D45FD" w:rsidRDefault="00010AB7" w:rsidP="0080190C">
      <w:pPr>
        <w:ind w:firstLine="708"/>
        <w:jc w:val="both"/>
      </w:pPr>
    </w:p>
    <w:p w:rsidR="00010AB7" w:rsidRPr="003D45FD" w:rsidRDefault="00010AB7" w:rsidP="0080190C">
      <w:pPr>
        <w:ind w:firstLine="708"/>
        <w:jc w:val="both"/>
      </w:pPr>
    </w:p>
    <w:p w:rsidR="00010AB7" w:rsidRPr="003D45FD" w:rsidRDefault="00010AB7" w:rsidP="00010AB7">
      <w:pPr>
        <w:jc w:val="both"/>
      </w:pPr>
      <w:proofErr w:type="gramStart"/>
      <w:r w:rsidRPr="003D45FD">
        <w:t>В</w:t>
      </w:r>
      <w:proofErr w:type="gramEnd"/>
      <w:r w:rsidRPr="003D45FD">
        <w:t xml:space="preserve"> </w:t>
      </w:r>
      <w:proofErr w:type="gramStart"/>
      <w:r w:rsidRPr="003D45FD">
        <w:t>Катав-Ивановском</w:t>
      </w:r>
      <w:proofErr w:type="gramEnd"/>
      <w:r w:rsidRPr="003D45FD">
        <w:t xml:space="preserve"> муниципальном районе осуществляются маршруты регулярных перевозок между поселениями в границах муниципального района по регулируемому тарифу:</w:t>
      </w:r>
    </w:p>
    <w:p w:rsidR="00010AB7" w:rsidRPr="003D45FD" w:rsidRDefault="00010AB7" w:rsidP="00010AB7">
      <w:pPr>
        <w:jc w:val="both"/>
      </w:pPr>
      <w:r w:rsidRPr="003D45FD">
        <w:t>№ 397 «Катав-</w:t>
      </w:r>
      <w:proofErr w:type="spellStart"/>
      <w:r w:rsidRPr="003D45FD">
        <w:t>Ивановск</w:t>
      </w:r>
      <w:proofErr w:type="spellEnd"/>
      <w:r w:rsidRPr="003D45FD">
        <w:t>-</w:t>
      </w:r>
      <w:proofErr w:type="spellStart"/>
      <w:r w:rsidRPr="003D45FD">
        <w:t>Тюлюк</w:t>
      </w:r>
      <w:proofErr w:type="spellEnd"/>
      <w:r w:rsidRPr="003D45FD">
        <w:t>»;</w:t>
      </w:r>
    </w:p>
    <w:p w:rsidR="00010AB7" w:rsidRPr="003D45FD" w:rsidRDefault="00010AB7" w:rsidP="00010AB7">
      <w:pPr>
        <w:jc w:val="both"/>
      </w:pPr>
      <w:r w:rsidRPr="003D45FD">
        <w:t>№ 404 «Катав-</w:t>
      </w:r>
      <w:proofErr w:type="spellStart"/>
      <w:r w:rsidRPr="003D45FD">
        <w:t>Ивановск</w:t>
      </w:r>
      <w:proofErr w:type="spellEnd"/>
      <w:r w:rsidRPr="003D45FD">
        <w:t>-</w:t>
      </w:r>
      <w:proofErr w:type="spellStart"/>
      <w:r w:rsidRPr="003D45FD">
        <w:t>Бедярыш</w:t>
      </w:r>
      <w:proofErr w:type="spellEnd"/>
      <w:r w:rsidRPr="003D45FD">
        <w:t>»;</w:t>
      </w:r>
    </w:p>
    <w:p w:rsidR="00010AB7" w:rsidRPr="003D45FD" w:rsidRDefault="00010AB7" w:rsidP="00010AB7">
      <w:pPr>
        <w:jc w:val="both"/>
      </w:pPr>
      <w:r w:rsidRPr="003D45FD">
        <w:t>№ 409 «Катав-</w:t>
      </w:r>
      <w:proofErr w:type="spellStart"/>
      <w:r w:rsidRPr="003D45FD">
        <w:t>Ивановск</w:t>
      </w:r>
      <w:proofErr w:type="spellEnd"/>
      <w:r w:rsidRPr="003D45FD">
        <w:t>-</w:t>
      </w:r>
      <w:proofErr w:type="spellStart"/>
      <w:r w:rsidRPr="003D45FD">
        <w:t>Шарлаш</w:t>
      </w:r>
      <w:proofErr w:type="spellEnd"/>
      <w:r w:rsidRPr="003D45FD">
        <w:t>»;</w:t>
      </w:r>
    </w:p>
    <w:p w:rsidR="00010AB7" w:rsidRPr="003D45FD" w:rsidRDefault="00010AB7" w:rsidP="00010AB7">
      <w:pPr>
        <w:jc w:val="both"/>
      </w:pPr>
      <w:r w:rsidRPr="003D45FD">
        <w:t>№ 394 «Катав-</w:t>
      </w:r>
      <w:proofErr w:type="spellStart"/>
      <w:r w:rsidRPr="003D45FD">
        <w:t>Ивановск</w:t>
      </w:r>
      <w:proofErr w:type="spellEnd"/>
      <w:r w:rsidRPr="003D45FD">
        <w:t>-Верх-</w:t>
      </w:r>
      <w:proofErr w:type="spellStart"/>
      <w:r w:rsidRPr="003D45FD">
        <w:t>Катавка</w:t>
      </w:r>
      <w:proofErr w:type="spellEnd"/>
      <w:r w:rsidRPr="003D45FD">
        <w:t xml:space="preserve">» - осуществляет ИП </w:t>
      </w:r>
      <w:proofErr w:type="spellStart"/>
      <w:r w:rsidRPr="003D45FD">
        <w:t>Шихкеримов</w:t>
      </w:r>
      <w:proofErr w:type="spellEnd"/>
      <w:r w:rsidRPr="003D45FD">
        <w:t xml:space="preserve"> И.Р.</w:t>
      </w:r>
    </w:p>
    <w:p w:rsidR="00010AB7" w:rsidRPr="003D45FD" w:rsidRDefault="00010AB7" w:rsidP="00010AB7">
      <w:pPr>
        <w:jc w:val="both"/>
      </w:pPr>
      <w:r w:rsidRPr="003D45FD">
        <w:t>По нерегулируемому тарифу:</w:t>
      </w:r>
    </w:p>
    <w:p w:rsidR="00010AB7" w:rsidRPr="003D45FD" w:rsidRDefault="00010AB7" w:rsidP="00010AB7">
      <w:pPr>
        <w:jc w:val="both"/>
      </w:pPr>
      <w:r w:rsidRPr="003D45FD">
        <w:t>№ 398 «Катав-</w:t>
      </w:r>
      <w:proofErr w:type="spellStart"/>
      <w:r w:rsidRPr="003D45FD">
        <w:t>Ивановск</w:t>
      </w:r>
      <w:proofErr w:type="spellEnd"/>
      <w:r w:rsidRPr="003D45FD">
        <w:t xml:space="preserve">-Юрюзань» - осуществляет ИП Комлев В.С., по временному свидетельству об осуществлении перевозок пассажиров и багажа, выданное на 180 дней до 23.06.2024г. </w:t>
      </w:r>
    </w:p>
    <w:p w:rsidR="00010AB7" w:rsidRPr="003D45FD" w:rsidRDefault="00010AB7" w:rsidP="0080190C">
      <w:pPr>
        <w:ind w:firstLine="708"/>
        <w:jc w:val="both"/>
      </w:pPr>
    </w:p>
    <w:p w:rsidR="009345F6" w:rsidRPr="003D45FD" w:rsidRDefault="00957177" w:rsidP="009345F6">
      <w:pPr>
        <w:ind w:firstLine="567"/>
        <w:jc w:val="both"/>
      </w:pPr>
      <w:r w:rsidRPr="003D45FD">
        <w:t>П</w:t>
      </w:r>
      <w:r w:rsidR="009345F6" w:rsidRPr="003D45FD">
        <w:t>ланируется перевести маршрут №</w:t>
      </w:r>
      <w:r w:rsidRPr="003D45FD">
        <w:t xml:space="preserve"> </w:t>
      </w:r>
      <w:r w:rsidR="009345F6" w:rsidRPr="003D45FD">
        <w:t>398 «Катав-</w:t>
      </w:r>
      <w:proofErr w:type="spellStart"/>
      <w:r w:rsidR="009345F6" w:rsidRPr="003D45FD">
        <w:t>Ивановск</w:t>
      </w:r>
      <w:proofErr w:type="spellEnd"/>
      <w:r w:rsidR="009345F6" w:rsidRPr="003D45FD">
        <w:t xml:space="preserve"> – Юрюзань» с нерегулируемого тарифа на регулируемый тариф. Указанная мера позволит снизить тариф на проезд для населения, расширит систему </w:t>
      </w:r>
      <w:proofErr w:type="gramStart"/>
      <w:r w:rsidR="009345F6" w:rsidRPr="003D45FD">
        <w:t>контроля за</w:t>
      </w:r>
      <w:proofErr w:type="gramEnd"/>
      <w:r w:rsidR="009345F6" w:rsidRPr="003D45FD">
        <w:t xml:space="preserve"> перевозками, предусмотренную контрактом. </w:t>
      </w:r>
      <w:r w:rsidR="009D2C7D" w:rsidRPr="003D45FD">
        <w:t xml:space="preserve">В настоящее время финансирование из областного бюджета до </w:t>
      </w:r>
      <w:proofErr w:type="gramStart"/>
      <w:r w:rsidR="009D2C7D" w:rsidRPr="003D45FD">
        <w:t>Катав-Ивановского</w:t>
      </w:r>
      <w:proofErr w:type="gramEnd"/>
      <w:r w:rsidR="009D2C7D" w:rsidRPr="003D45FD">
        <w:t xml:space="preserve"> муниципального района доведено в полном объеме. </w:t>
      </w:r>
    </w:p>
    <w:p w:rsidR="0066595F" w:rsidRPr="003D45FD" w:rsidRDefault="0066595F" w:rsidP="0066595F">
      <w:pPr>
        <w:ind w:firstLine="567"/>
        <w:jc w:val="both"/>
        <w:rPr>
          <w:shd w:val="clear" w:color="auto" w:fill="FFFFFF"/>
        </w:rPr>
      </w:pPr>
      <w:r w:rsidRPr="003D45FD">
        <w:rPr>
          <w:shd w:val="clear" w:color="auto" w:fill="FFFFFF"/>
        </w:rPr>
        <w:t>Маршруты №</w:t>
      </w:r>
      <w:r w:rsidR="00957177" w:rsidRPr="003D45FD">
        <w:rPr>
          <w:shd w:val="clear" w:color="auto" w:fill="FFFFFF"/>
        </w:rPr>
        <w:t xml:space="preserve"> </w:t>
      </w:r>
      <w:r w:rsidRPr="003D45FD">
        <w:rPr>
          <w:shd w:val="clear" w:color="auto" w:fill="FFFFFF"/>
        </w:rPr>
        <w:t>424 «</w:t>
      </w:r>
      <w:proofErr w:type="gramStart"/>
      <w:r w:rsidRPr="003D45FD">
        <w:rPr>
          <w:shd w:val="clear" w:color="auto" w:fill="FFFFFF"/>
        </w:rPr>
        <w:t>Катав-</w:t>
      </w:r>
      <w:proofErr w:type="spellStart"/>
      <w:r w:rsidRPr="003D45FD">
        <w:rPr>
          <w:shd w:val="clear" w:color="auto" w:fill="FFFFFF"/>
        </w:rPr>
        <w:t>Ивановск</w:t>
      </w:r>
      <w:proofErr w:type="spellEnd"/>
      <w:r w:rsidRPr="003D45FD">
        <w:rPr>
          <w:shd w:val="clear" w:color="auto" w:fill="FFFFFF"/>
        </w:rPr>
        <w:t>-Вязовая</w:t>
      </w:r>
      <w:proofErr w:type="gramEnd"/>
      <w:r w:rsidRPr="003D45FD">
        <w:rPr>
          <w:shd w:val="clear" w:color="auto" w:fill="FFFFFF"/>
        </w:rPr>
        <w:t>», №</w:t>
      </w:r>
      <w:r w:rsidR="00957177" w:rsidRPr="003D45FD">
        <w:rPr>
          <w:shd w:val="clear" w:color="auto" w:fill="FFFFFF"/>
        </w:rPr>
        <w:t xml:space="preserve"> </w:t>
      </w:r>
      <w:r w:rsidRPr="003D45FD">
        <w:rPr>
          <w:shd w:val="clear" w:color="auto" w:fill="FFFFFF"/>
        </w:rPr>
        <w:t>425 «Катав-</w:t>
      </w:r>
      <w:proofErr w:type="spellStart"/>
      <w:r w:rsidRPr="003D45FD">
        <w:rPr>
          <w:shd w:val="clear" w:color="auto" w:fill="FFFFFF"/>
        </w:rPr>
        <w:t>Ивановск</w:t>
      </w:r>
      <w:proofErr w:type="spellEnd"/>
      <w:r w:rsidRPr="003D45FD">
        <w:rPr>
          <w:shd w:val="clear" w:color="auto" w:fill="FFFFFF"/>
        </w:rPr>
        <w:t>-</w:t>
      </w:r>
      <w:proofErr w:type="spellStart"/>
      <w:r w:rsidRPr="003D45FD">
        <w:rPr>
          <w:shd w:val="clear" w:color="auto" w:fill="FFFFFF"/>
        </w:rPr>
        <w:t>Сатка</w:t>
      </w:r>
      <w:proofErr w:type="spellEnd"/>
      <w:r w:rsidRPr="003D45FD">
        <w:rPr>
          <w:shd w:val="clear" w:color="auto" w:fill="FFFFFF"/>
        </w:rPr>
        <w:t xml:space="preserve">» являются межмуниципальными </w:t>
      </w:r>
      <w:r w:rsidR="00957177" w:rsidRPr="003D45FD">
        <w:rPr>
          <w:shd w:val="clear" w:color="auto" w:fill="FFFFFF"/>
        </w:rPr>
        <w:t>и</w:t>
      </w:r>
      <w:r w:rsidRPr="003D45FD">
        <w:rPr>
          <w:shd w:val="clear" w:color="auto" w:fill="FFFFFF"/>
        </w:rPr>
        <w:t xml:space="preserve"> находятся в ведении Министерства дорожного хозяйства Челябинской области.</w:t>
      </w:r>
    </w:p>
    <w:p w:rsidR="009D2C7D" w:rsidRPr="003D45FD" w:rsidRDefault="009D2C7D" w:rsidP="0066595F">
      <w:pPr>
        <w:ind w:firstLine="567"/>
        <w:jc w:val="both"/>
        <w:rPr>
          <w:shd w:val="clear" w:color="auto" w:fill="FFFFFF"/>
        </w:rPr>
      </w:pPr>
    </w:p>
    <w:p w:rsidR="008B0B73" w:rsidRDefault="008B0B73" w:rsidP="0066595F">
      <w:pPr>
        <w:ind w:firstLine="567"/>
        <w:jc w:val="both"/>
        <w:rPr>
          <w:shd w:val="clear" w:color="auto" w:fill="FFFFFF"/>
        </w:rPr>
      </w:pPr>
    </w:p>
    <w:p w:rsidR="003D45FD" w:rsidRPr="003D45FD" w:rsidRDefault="003D45FD" w:rsidP="0066595F">
      <w:pPr>
        <w:ind w:firstLine="567"/>
        <w:jc w:val="both"/>
        <w:rPr>
          <w:shd w:val="clear" w:color="auto" w:fill="FFFFFF"/>
        </w:rPr>
      </w:pPr>
    </w:p>
    <w:p w:rsidR="009D2C7D" w:rsidRPr="003D45FD" w:rsidRDefault="009D2C7D" w:rsidP="0066595F">
      <w:pPr>
        <w:ind w:firstLine="567"/>
        <w:jc w:val="both"/>
        <w:rPr>
          <w:shd w:val="clear" w:color="auto" w:fill="FFFFFF"/>
        </w:rPr>
      </w:pPr>
    </w:p>
    <w:p w:rsidR="009D2C7D" w:rsidRPr="003D45FD" w:rsidRDefault="009D2C7D" w:rsidP="009D2C7D">
      <w:pPr>
        <w:jc w:val="both"/>
      </w:pPr>
      <w:r w:rsidRPr="003D45FD">
        <w:t xml:space="preserve">Заместитель Главы </w:t>
      </w:r>
      <w:proofErr w:type="gramStart"/>
      <w:r w:rsidRPr="003D45FD">
        <w:t>Катав-Ивановского</w:t>
      </w:r>
      <w:proofErr w:type="gramEnd"/>
    </w:p>
    <w:p w:rsidR="009D2C7D" w:rsidRPr="003D45FD" w:rsidRDefault="009D2C7D" w:rsidP="009D2C7D">
      <w:pPr>
        <w:jc w:val="both"/>
      </w:pPr>
      <w:r w:rsidRPr="003D45FD">
        <w:t xml:space="preserve">муниципального района по обеспечению </w:t>
      </w:r>
    </w:p>
    <w:p w:rsidR="009D2C7D" w:rsidRPr="003D45FD" w:rsidRDefault="009D2C7D" w:rsidP="009D2C7D">
      <w:pPr>
        <w:jc w:val="both"/>
      </w:pPr>
      <w:r w:rsidRPr="003D45FD">
        <w:t xml:space="preserve">жизнедеятельности                   </w:t>
      </w:r>
      <w:r w:rsidRPr="003D45FD">
        <w:tab/>
      </w:r>
      <w:r w:rsidRPr="003D45FD">
        <w:tab/>
        <w:t xml:space="preserve">                                                 А.В. Хортов</w:t>
      </w:r>
      <w:bookmarkStart w:id="0" w:name="_GoBack"/>
      <w:bookmarkEnd w:id="0"/>
    </w:p>
    <w:sectPr w:rsidR="009D2C7D" w:rsidRPr="003D45FD" w:rsidSect="003D45FD">
      <w:footerReference w:type="default" r:id="rId8"/>
      <w:pgSz w:w="11906" w:h="16838"/>
      <w:pgMar w:top="567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F62" w:rsidRDefault="00946F62" w:rsidP="00725B56">
      <w:r>
        <w:separator/>
      </w:r>
    </w:p>
  </w:endnote>
  <w:endnote w:type="continuationSeparator" w:id="0">
    <w:p w:rsidR="00946F62" w:rsidRDefault="00946F62" w:rsidP="00725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B56" w:rsidRPr="000F00D9" w:rsidRDefault="00725B56" w:rsidP="00725B56">
    <w:pPr>
      <w:pStyle w:val="a5"/>
      <w:rPr>
        <w:sz w:val="16"/>
        <w:szCs w:val="16"/>
      </w:rPr>
    </w:pPr>
    <w:r>
      <w:rPr>
        <w:sz w:val="16"/>
        <w:szCs w:val="16"/>
      </w:rPr>
      <w:t>и</w:t>
    </w:r>
    <w:r w:rsidRPr="000F00D9">
      <w:rPr>
        <w:sz w:val="16"/>
        <w:szCs w:val="16"/>
      </w:rPr>
      <w:t>сп. Степанов А.А.</w:t>
    </w:r>
  </w:p>
  <w:p w:rsidR="00725B56" w:rsidRDefault="00725B56">
    <w:pPr>
      <w:pStyle w:val="a5"/>
    </w:pPr>
    <w:r w:rsidRPr="000F00D9">
      <w:rPr>
        <w:sz w:val="16"/>
        <w:szCs w:val="16"/>
      </w:rPr>
      <w:t>тел 8 (35147) 5-56-</w:t>
    </w:r>
    <w:r>
      <w:rPr>
        <w:sz w:val="16"/>
        <w:szCs w:val="16"/>
      </w:rPr>
      <w:t>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F62" w:rsidRDefault="00946F62" w:rsidP="00725B56">
      <w:r>
        <w:separator/>
      </w:r>
    </w:p>
  </w:footnote>
  <w:footnote w:type="continuationSeparator" w:id="0">
    <w:p w:rsidR="00946F62" w:rsidRDefault="00946F62" w:rsidP="00725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107"/>
    <w:rsid w:val="00010AB7"/>
    <w:rsid w:val="000458EB"/>
    <w:rsid w:val="00047123"/>
    <w:rsid w:val="00076E0A"/>
    <w:rsid w:val="00094039"/>
    <w:rsid w:val="000E017A"/>
    <w:rsid w:val="00111D0F"/>
    <w:rsid w:val="00145AFA"/>
    <w:rsid w:val="00172B1F"/>
    <w:rsid w:val="00173335"/>
    <w:rsid w:val="00177C6C"/>
    <w:rsid w:val="00206493"/>
    <w:rsid w:val="0025314A"/>
    <w:rsid w:val="00350025"/>
    <w:rsid w:val="003D45FD"/>
    <w:rsid w:val="004338F5"/>
    <w:rsid w:val="004345F7"/>
    <w:rsid w:val="0044408B"/>
    <w:rsid w:val="004A3471"/>
    <w:rsid w:val="004C16CF"/>
    <w:rsid w:val="0052580D"/>
    <w:rsid w:val="00531194"/>
    <w:rsid w:val="00531E87"/>
    <w:rsid w:val="00564481"/>
    <w:rsid w:val="005B0D5D"/>
    <w:rsid w:val="005D7478"/>
    <w:rsid w:val="0066595F"/>
    <w:rsid w:val="006B5E58"/>
    <w:rsid w:val="006E7098"/>
    <w:rsid w:val="006E7328"/>
    <w:rsid w:val="007038FC"/>
    <w:rsid w:val="00725B56"/>
    <w:rsid w:val="00765AAA"/>
    <w:rsid w:val="00772A12"/>
    <w:rsid w:val="007D5211"/>
    <w:rsid w:val="0080190C"/>
    <w:rsid w:val="0085344A"/>
    <w:rsid w:val="00890593"/>
    <w:rsid w:val="00892199"/>
    <w:rsid w:val="008B0B73"/>
    <w:rsid w:val="00901553"/>
    <w:rsid w:val="0091747A"/>
    <w:rsid w:val="009345F6"/>
    <w:rsid w:val="00946F62"/>
    <w:rsid w:val="00954ACE"/>
    <w:rsid w:val="00957177"/>
    <w:rsid w:val="00980958"/>
    <w:rsid w:val="0099667E"/>
    <w:rsid w:val="009B6225"/>
    <w:rsid w:val="009C0366"/>
    <w:rsid w:val="009D2C7D"/>
    <w:rsid w:val="009F3DD4"/>
    <w:rsid w:val="00A655BE"/>
    <w:rsid w:val="00AC4CDC"/>
    <w:rsid w:val="00AD4636"/>
    <w:rsid w:val="00B11434"/>
    <w:rsid w:val="00BE40A4"/>
    <w:rsid w:val="00BE5F99"/>
    <w:rsid w:val="00C200EF"/>
    <w:rsid w:val="00C248E0"/>
    <w:rsid w:val="00CC0107"/>
    <w:rsid w:val="00D40DA5"/>
    <w:rsid w:val="00D87EE7"/>
    <w:rsid w:val="00DA45DA"/>
    <w:rsid w:val="00DA6AF4"/>
    <w:rsid w:val="00DD3673"/>
    <w:rsid w:val="00DD507D"/>
    <w:rsid w:val="00E3495D"/>
    <w:rsid w:val="00E43068"/>
    <w:rsid w:val="00E55FF4"/>
    <w:rsid w:val="00E73ED3"/>
    <w:rsid w:val="00EE5CE2"/>
    <w:rsid w:val="00F64DA3"/>
    <w:rsid w:val="00F8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1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010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173335"/>
  </w:style>
  <w:style w:type="paragraph" w:styleId="a5">
    <w:name w:val="footer"/>
    <w:basedOn w:val="a"/>
    <w:link w:val="a6"/>
    <w:uiPriority w:val="99"/>
    <w:unhideWhenUsed/>
    <w:rsid w:val="009B6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62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725B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25B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1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010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173335"/>
  </w:style>
  <w:style w:type="paragraph" w:styleId="a5">
    <w:name w:val="footer"/>
    <w:basedOn w:val="a"/>
    <w:link w:val="a6"/>
    <w:uiPriority w:val="99"/>
    <w:unhideWhenUsed/>
    <w:rsid w:val="009B6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62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725B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25B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1B5A2-6787-49AD-9E42-9FCFBFAC3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2024-05-06T11:29:00Z</cp:lastPrinted>
  <dcterms:created xsi:type="dcterms:W3CDTF">2024-04-04T06:36:00Z</dcterms:created>
  <dcterms:modified xsi:type="dcterms:W3CDTF">2024-05-13T05:25:00Z</dcterms:modified>
</cp:coreProperties>
</file>